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8D9" w:rsidRPr="006328D9" w:rsidRDefault="006328D9" w:rsidP="006328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Clique aqui e confira a programação completa.</w:t>
      </w:r>
      <w:bookmarkStart w:id="0" w:name="_GoBack"/>
      <w:bookmarkEnd w:id="0"/>
    </w:p>
    <w:p w:rsidR="006328D9" w:rsidRPr="006328D9" w:rsidRDefault="006328D9" w:rsidP="006328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</w:p>
    <w:p w:rsidR="006328D9" w:rsidRPr="006328D9" w:rsidRDefault="006328D9" w:rsidP="006328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pt-BR"/>
        </w:rPr>
      </w:pPr>
      <w:r w:rsidRPr="006328D9">
        <w:rPr>
          <w:rFonts w:ascii="Segoe UI" w:eastAsia="Times New Roman" w:hAnsi="Segoe UI" w:cs="Segoe UI"/>
          <w:b/>
          <w:color w:val="201F1E"/>
          <w:sz w:val="23"/>
          <w:szCs w:val="23"/>
          <w:lang w:eastAsia="pt-BR"/>
        </w:rPr>
        <w:t>Sexta-feira (5 de novembro)</w:t>
      </w:r>
    </w:p>
    <w:p w:rsidR="006328D9" w:rsidRPr="006328D9" w:rsidRDefault="006328D9" w:rsidP="006328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</w:p>
    <w:p w:rsidR="006328D9" w:rsidRPr="006328D9" w:rsidRDefault="006328D9" w:rsidP="006328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 w:rsidRPr="006328D9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 xml:space="preserve">18h00 Credenciamento e </w:t>
      </w:r>
      <w:proofErr w:type="spellStart"/>
      <w:r w:rsidRPr="006328D9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coffee</w:t>
      </w:r>
      <w:proofErr w:type="spellEnd"/>
      <w:r w:rsidRPr="006328D9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 xml:space="preserve"> break</w:t>
      </w:r>
    </w:p>
    <w:p w:rsidR="006328D9" w:rsidRPr="006328D9" w:rsidRDefault="006328D9" w:rsidP="006328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 w:rsidRPr="006328D9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18h30 Abertura</w:t>
      </w:r>
    </w:p>
    <w:p w:rsidR="006328D9" w:rsidRPr="006328D9" w:rsidRDefault="006328D9" w:rsidP="006328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 w:rsidRPr="006328D9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18h45 Objetivo e dinâmica do Crea Desenvolve</w:t>
      </w:r>
    </w:p>
    <w:p w:rsidR="006328D9" w:rsidRPr="006328D9" w:rsidRDefault="006328D9" w:rsidP="006328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 w:rsidRPr="006328D9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 xml:space="preserve">19h00 Palestra: Situação atual e perspectivas para a pesca e aquicultura continental na região de Serra Talhada com </w:t>
      </w:r>
      <w:proofErr w:type="spellStart"/>
      <w:r w:rsidRPr="006328D9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Amom</w:t>
      </w:r>
      <w:proofErr w:type="spellEnd"/>
      <w:r w:rsidRPr="006328D9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 xml:space="preserve"> Rodrigues de Melo Nascimento, engenheiro de pesca da Secretaria de Agricultura e Recursos Hídricos de Serra Talhada</w:t>
      </w:r>
    </w:p>
    <w:p w:rsidR="006328D9" w:rsidRPr="006328D9" w:rsidRDefault="006328D9" w:rsidP="006328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 w:rsidRPr="006328D9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19h40 Debate</w:t>
      </w:r>
    </w:p>
    <w:p w:rsidR="006328D9" w:rsidRPr="006328D9" w:rsidRDefault="006328D9" w:rsidP="006328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 w:rsidRPr="006328D9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20h00 Definição dos temas </w:t>
      </w:r>
    </w:p>
    <w:p w:rsidR="006328D9" w:rsidRPr="006328D9" w:rsidRDefault="006328D9" w:rsidP="006328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 w:rsidRPr="006328D9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20h40 Definição dos participantes de cada Grupo</w:t>
      </w:r>
    </w:p>
    <w:p w:rsidR="006328D9" w:rsidRPr="006328D9" w:rsidRDefault="006328D9" w:rsidP="006328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 w:rsidRPr="006328D9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21h00 Encerramento</w:t>
      </w:r>
    </w:p>
    <w:p w:rsidR="006328D9" w:rsidRPr="006328D9" w:rsidRDefault="006328D9" w:rsidP="006328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</w:p>
    <w:p w:rsidR="006328D9" w:rsidRPr="006328D9" w:rsidRDefault="006328D9" w:rsidP="006328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pt-BR"/>
        </w:rPr>
      </w:pPr>
      <w:r w:rsidRPr="006328D9">
        <w:rPr>
          <w:rFonts w:ascii="Segoe UI" w:eastAsia="Times New Roman" w:hAnsi="Segoe UI" w:cs="Segoe UI"/>
          <w:b/>
          <w:color w:val="201F1E"/>
          <w:sz w:val="23"/>
          <w:szCs w:val="23"/>
          <w:lang w:eastAsia="pt-BR"/>
        </w:rPr>
        <w:t>Sábado (6 de novembro)</w:t>
      </w:r>
    </w:p>
    <w:p w:rsidR="006328D9" w:rsidRPr="006328D9" w:rsidRDefault="006328D9" w:rsidP="006328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</w:p>
    <w:p w:rsidR="006328D9" w:rsidRPr="006328D9" w:rsidRDefault="006328D9" w:rsidP="006328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 w:rsidRPr="006328D9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08h00 Trabalho em grupos</w:t>
      </w:r>
    </w:p>
    <w:p w:rsidR="006328D9" w:rsidRPr="006328D9" w:rsidRDefault="006328D9" w:rsidP="006328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 w:rsidRPr="006328D9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10h00 Intervalo </w:t>
      </w:r>
    </w:p>
    <w:p w:rsidR="006328D9" w:rsidRPr="006328D9" w:rsidRDefault="006328D9" w:rsidP="006328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 w:rsidRPr="006328D9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10h10 Trabalho em grupos</w:t>
      </w:r>
    </w:p>
    <w:p w:rsidR="006328D9" w:rsidRPr="006328D9" w:rsidRDefault="006328D9" w:rsidP="006328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 w:rsidRPr="006328D9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12h00 Construção e apresentação de propostas</w:t>
      </w:r>
    </w:p>
    <w:p w:rsidR="006328D9" w:rsidRPr="006328D9" w:rsidRDefault="006328D9" w:rsidP="006328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 w:rsidRPr="006328D9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12h30 Intervalo para almoço</w:t>
      </w:r>
    </w:p>
    <w:p w:rsidR="006328D9" w:rsidRPr="006328D9" w:rsidRDefault="006328D9" w:rsidP="006328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 w:rsidRPr="006328D9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13h30 Plenária para apresentação e debate dos trabalhos dos grupos</w:t>
      </w:r>
    </w:p>
    <w:p w:rsidR="006328D9" w:rsidRPr="006328D9" w:rsidRDefault="006328D9" w:rsidP="006328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 w:rsidRPr="006328D9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15h30 Intervalo </w:t>
      </w:r>
    </w:p>
    <w:p w:rsidR="006328D9" w:rsidRPr="006328D9" w:rsidRDefault="006328D9" w:rsidP="006328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 w:rsidRPr="006328D9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15h40 Debate e definição das proposições do Crea Desenvolve</w:t>
      </w:r>
    </w:p>
    <w:p w:rsidR="006328D9" w:rsidRPr="006328D9" w:rsidRDefault="006328D9" w:rsidP="006328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 w:rsidRPr="006328D9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17h00 Elaboração do documento final</w:t>
      </w:r>
    </w:p>
    <w:p w:rsidR="006328D9" w:rsidRPr="006328D9" w:rsidRDefault="006328D9" w:rsidP="006328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 w:rsidRPr="006328D9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17h20 Leitura e aclamação do documento Crea Desenvolve Serra Talhada</w:t>
      </w:r>
    </w:p>
    <w:p w:rsidR="006328D9" w:rsidRPr="006328D9" w:rsidRDefault="006328D9" w:rsidP="006328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</w:pPr>
      <w:r w:rsidRPr="006328D9">
        <w:rPr>
          <w:rFonts w:ascii="Segoe UI" w:eastAsia="Times New Roman" w:hAnsi="Segoe UI" w:cs="Segoe UI"/>
          <w:color w:val="201F1E"/>
          <w:sz w:val="23"/>
          <w:szCs w:val="23"/>
          <w:lang w:eastAsia="pt-BR"/>
        </w:rPr>
        <w:t>17h30 Encerramento</w:t>
      </w:r>
    </w:p>
    <w:p w:rsidR="005D331A" w:rsidRDefault="005D331A"/>
    <w:sectPr w:rsidR="005D33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D9"/>
    <w:rsid w:val="005D331A"/>
    <w:rsid w:val="0063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9A8AC-E903-4836-9CE7-413865C0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</dc:creator>
  <cp:keywords/>
  <dc:description/>
  <cp:lastModifiedBy>Nill</cp:lastModifiedBy>
  <cp:revision>1</cp:revision>
  <dcterms:created xsi:type="dcterms:W3CDTF">2021-10-28T18:18:00Z</dcterms:created>
  <dcterms:modified xsi:type="dcterms:W3CDTF">2021-10-28T18:21:00Z</dcterms:modified>
</cp:coreProperties>
</file>