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4" w:rsidRDefault="00361254" w:rsidP="00361254">
      <w:pPr>
        <w:pStyle w:val="NormalWeb"/>
        <w:jc w:val="both"/>
      </w:pPr>
      <w:r>
        <w:t> </w:t>
      </w:r>
    </w:p>
    <w:p w:rsidR="00361254" w:rsidRDefault="00361254" w:rsidP="00361254">
      <w:pPr>
        <w:pStyle w:val="NormalWeb"/>
        <w:jc w:val="both"/>
      </w:pPr>
      <w:r>
        <w:t xml:space="preserve">Programação Tenda Literária </w:t>
      </w:r>
      <w:proofErr w:type="spellStart"/>
      <w:r>
        <w:t>Cepe</w:t>
      </w:r>
      <w:proofErr w:type="spellEnd"/>
      <w:r>
        <w:t>:</w:t>
      </w:r>
    </w:p>
    <w:p w:rsidR="00361254" w:rsidRDefault="00361254" w:rsidP="00361254">
      <w:pPr>
        <w:pStyle w:val="NormalWeb"/>
        <w:jc w:val="both"/>
      </w:pPr>
      <w:r>
        <w:t>05/08 (segunda-feira) - Interiorização do cinema pernambucano</w:t>
      </w:r>
    </w:p>
    <w:p w:rsidR="00361254" w:rsidRDefault="00361254" w:rsidP="00361254">
      <w:pPr>
        <w:pStyle w:val="NormalWeb"/>
        <w:jc w:val="both"/>
      </w:pPr>
      <w:r>
        <w:t xml:space="preserve">Participantes: Carlos </w:t>
      </w:r>
      <w:proofErr w:type="spellStart"/>
      <w:r>
        <w:t>Kamara</w:t>
      </w:r>
      <w:proofErr w:type="spellEnd"/>
      <w:r>
        <w:t xml:space="preserve"> (idealizador e organizador do Festival </w:t>
      </w:r>
      <w:proofErr w:type="spellStart"/>
      <w:r>
        <w:t>Cineorobó</w:t>
      </w:r>
      <w:proofErr w:type="spellEnd"/>
      <w:r>
        <w:t>) e William Tenório (organizador da Mostra de Cinema do Pajeú, de Afogados da Ingazeira).</w:t>
      </w:r>
    </w:p>
    <w:p w:rsidR="00361254" w:rsidRDefault="00361254" w:rsidP="00361254">
      <w:pPr>
        <w:pStyle w:val="NormalWeb"/>
        <w:jc w:val="both"/>
      </w:pPr>
      <w:r>
        <w:t xml:space="preserve">06/08 (terça-feira)- Cinema, TV e Literatura (próximos lançamentos da </w:t>
      </w:r>
      <w:proofErr w:type="spellStart"/>
      <w:r>
        <w:t>Cepe</w:t>
      </w:r>
      <w:proofErr w:type="spellEnd"/>
      <w:r>
        <w:t xml:space="preserve"> Editora</w:t>
      </w:r>
      <w:proofErr w:type="gramStart"/>
      <w:r>
        <w:t>)</w:t>
      </w:r>
      <w:proofErr w:type="gramEnd"/>
    </w:p>
    <w:p w:rsidR="00361254" w:rsidRDefault="00361254" w:rsidP="00361254">
      <w:pPr>
        <w:pStyle w:val="NormalWeb"/>
        <w:jc w:val="both"/>
      </w:pPr>
      <w:r>
        <w:t xml:space="preserve">Participantes: Ana </w:t>
      </w:r>
      <w:proofErr w:type="spellStart"/>
      <w:r>
        <w:t>Farache</w:t>
      </w:r>
      <w:proofErr w:type="spellEnd"/>
      <w:r>
        <w:t xml:space="preserve">, Paulo Cunha e Adriano Portela, que comentam os próximos lançamentos </w:t>
      </w:r>
      <w:proofErr w:type="spellStart"/>
      <w:r>
        <w:t>Cepe</w:t>
      </w:r>
      <w:proofErr w:type="spellEnd"/>
      <w:r>
        <w:t xml:space="preserve"> Editora: </w:t>
      </w:r>
      <w:proofErr w:type="spellStart"/>
      <w:r>
        <w:t>Geneton</w:t>
      </w:r>
      <w:proofErr w:type="spellEnd"/>
      <w:r>
        <w:t xml:space="preserve"> Moraes Neto: Viver de ver o verde mar, e Casos Especiais, de Osman Lins.</w:t>
      </w:r>
    </w:p>
    <w:p w:rsidR="00361254" w:rsidRDefault="00361254" w:rsidP="00361254">
      <w:pPr>
        <w:pStyle w:val="NormalWeb"/>
        <w:jc w:val="both"/>
      </w:pPr>
      <w:r>
        <w:t>07/08 (quarta-feira) - Bate-papo sobre Crítica cultural</w:t>
      </w:r>
    </w:p>
    <w:p w:rsidR="00361254" w:rsidRDefault="00361254" w:rsidP="00361254">
      <w:pPr>
        <w:pStyle w:val="NormalWeb"/>
        <w:jc w:val="both"/>
      </w:pPr>
      <w:r>
        <w:t xml:space="preserve">Participantes: Eduardo César Maia (crítico literário), Pedro </w:t>
      </w:r>
      <w:proofErr w:type="spellStart"/>
      <w:r>
        <w:t>Severien</w:t>
      </w:r>
      <w:proofErr w:type="spellEnd"/>
      <w:r>
        <w:t xml:space="preserve"> (cineasta), mediação de Olívia </w:t>
      </w:r>
      <w:proofErr w:type="spellStart"/>
      <w:r>
        <w:t>Mindêlo</w:t>
      </w:r>
      <w:proofErr w:type="spellEnd"/>
      <w:r>
        <w:t xml:space="preserve"> (editora da Revista Continente Online</w:t>
      </w:r>
      <w:proofErr w:type="gramStart"/>
      <w:r>
        <w:t>)</w:t>
      </w:r>
      <w:proofErr w:type="gramEnd"/>
    </w:p>
    <w:p w:rsidR="00361254" w:rsidRDefault="00361254" w:rsidP="00361254">
      <w:pPr>
        <w:pStyle w:val="NormalWeb"/>
        <w:jc w:val="both"/>
      </w:pPr>
      <w:r>
        <w:t xml:space="preserve">08/08 (quinta-feira) - Mulheres no audiovisual em Pernambuco: um panorama da </w:t>
      </w:r>
      <w:proofErr w:type="gramStart"/>
      <w:r>
        <w:t>presença</w:t>
      </w:r>
      <w:proofErr w:type="gramEnd"/>
      <w:r>
        <w:t xml:space="preserve"> feminina nos sets</w:t>
      </w:r>
    </w:p>
    <w:p w:rsidR="00361254" w:rsidRDefault="00361254" w:rsidP="00361254">
      <w:pPr>
        <w:pStyle w:val="NormalWeb"/>
        <w:jc w:val="both"/>
      </w:pPr>
      <w:r>
        <w:t xml:space="preserve">Participantes: Juliana Lima (cineasta) e Nara Aragão (cineasta e produtora), </w:t>
      </w:r>
      <w:proofErr w:type="spellStart"/>
      <w:r>
        <w:t>Yane</w:t>
      </w:r>
      <w:proofErr w:type="spellEnd"/>
      <w:r>
        <w:t xml:space="preserve"> Mendes (cineasta integrante do grupo Mulheres pelo Audiovisual/MAPE</w:t>
      </w:r>
      <w:proofErr w:type="gramStart"/>
      <w:r>
        <w:t>)</w:t>
      </w:r>
      <w:proofErr w:type="gramEnd"/>
    </w:p>
    <w:p w:rsidR="00361254" w:rsidRDefault="00361254" w:rsidP="00361254">
      <w:pPr>
        <w:pStyle w:val="NormalWeb"/>
        <w:jc w:val="both"/>
      </w:pPr>
      <w:r>
        <w:t>09/08 (sexta-feira) - Políticas públicas de cinema e resistência</w:t>
      </w:r>
    </w:p>
    <w:p w:rsidR="00361254" w:rsidRDefault="00361254" w:rsidP="00361254">
      <w:pPr>
        <w:pStyle w:val="NormalWeb"/>
        <w:jc w:val="both"/>
      </w:pPr>
      <w:r>
        <w:t xml:space="preserve">Participantes: </w:t>
      </w:r>
      <w:proofErr w:type="spellStart"/>
      <w:r>
        <w:t>Emilie</w:t>
      </w:r>
      <w:proofErr w:type="spellEnd"/>
      <w:r>
        <w:t xml:space="preserve"> </w:t>
      </w:r>
      <w:proofErr w:type="spellStart"/>
      <w:r>
        <w:t>Lesclaux</w:t>
      </w:r>
      <w:proofErr w:type="spellEnd"/>
      <w:r>
        <w:t xml:space="preserve"> (produtora de cinema), Clara Angélica (cineasta e jornalista) e Luciana Veras (repórter especial da Revista Continente</w:t>
      </w:r>
      <w:proofErr w:type="gramStart"/>
      <w:r>
        <w:t>)</w:t>
      </w:r>
      <w:proofErr w:type="gramEnd"/>
    </w:p>
    <w:p w:rsidR="00361254" w:rsidRDefault="00361254" w:rsidP="00361254">
      <w:pPr>
        <w:pStyle w:val="NormalWeb"/>
        <w:jc w:val="both"/>
      </w:pPr>
      <w:r>
        <w:t>10/08 (sábado) - História do cinema pernambucano</w:t>
      </w:r>
    </w:p>
    <w:p w:rsidR="00361254" w:rsidRDefault="00361254" w:rsidP="00361254">
      <w:pPr>
        <w:pStyle w:val="NormalWeb"/>
        <w:jc w:val="both"/>
      </w:pPr>
      <w:r>
        <w:t>Participante: Luiz Joaquim (professor e crítico de cinema)</w:t>
      </w:r>
    </w:p>
    <w:p w:rsidR="0014328F" w:rsidRDefault="0014328F">
      <w:bookmarkStart w:id="0" w:name="_GoBack"/>
      <w:bookmarkEnd w:id="0"/>
    </w:p>
    <w:sectPr w:rsidR="00143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4"/>
    <w:rsid w:val="0014328F"/>
    <w:rsid w:val="003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2019-08-06T15:18:00Z</dcterms:created>
  <dcterms:modified xsi:type="dcterms:W3CDTF">2019-08-06T15:18:00Z</dcterms:modified>
</cp:coreProperties>
</file>