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6D" w:rsidRDefault="00C8086D" w:rsidP="00C8086D">
      <w:r>
        <w:t>[</w:t>
      </w:r>
      <w:proofErr w:type="gramStart"/>
      <w:r>
        <w:t>11:20</w:t>
      </w:r>
      <w:proofErr w:type="gramEnd"/>
      <w:r>
        <w:t xml:space="preserve">, 21/4/2017] </w:t>
      </w:r>
      <w:proofErr w:type="spellStart"/>
      <w:r>
        <w:t>Nil</w:t>
      </w:r>
      <w:proofErr w:type="spellEnd"/>
      <w:r>
        <w:t>: NOTA DE REPÚDIO</w:t>
      </w:r>
    </w:p>
    <w:p w:rsidR="00C8086D" w:rsidRDefault="00C8086D" w:rsidP="00C8086D">
      <w:r>
        <w:t xml:space="preserve">A Assessoria de Comunicação da Prefeitura de Santa Terezinha vem a público declarar o seu profundo repúdio, em face das inverdades e falta de conteúdo proferidas pelo locutor Anchieta Santos publicada no Site de </w:t>
      </w:r>
      <w:proofErr w:type="spellStart"/>
      <w:r>
        <w:t>Nil</w:t>
      </w:r>
      <w:proofErr w:type="spellEnd"/>
      <w:r>
        <w:t xml:space="preserve"> Junior http://nilljunior.com.br/ no último dia 15 de abril </w:t>
      </w:r>
      <w:proofErr w:type="gramStart"/>
      <w:r>
        <w:t>no Rápidas</w:t>
      </w:r>
      <w:proofErr w:type="gramEnd"/>
      <w:r>
        <w:t xml:space="preserve"> do Rádio Vivo, onde está inscrito uma parte do relatório da prestação de contas dos 100 dias do Governo Geovane Martins, como vemos nos blogs da região e na página da </w:t>
      </w:r>
      <w:proofErr w:type="spellStart"/>
      <w:r>
        <w:t>Ascom</w:t>
      </w:r>
      <w:proofErr w:type="spellEnd"/>
      <w:r>
        <w:t xml:space="preserve"> da prefeitura não convém com o que foi escrito em dos mais acessados sites da região. Algumas pessoas questionam o porquê até agora vocês não divulgaram o Relatório enviado via </w:t>
      </w:r>
      <w:proofErr w:type="spellStart"/>
      <w:proofErr w:type="gramStart"/>
      <w:r>
        <w:t>WhatasApp</w:t>
      </w:r>
      <w:proofErr w:type="spellEnd"/>
      <w:proofErr w:type="gramEnd"/>
      <w:r>
        <w:t xml:space="preserve"> para </w:t>
      </w:r>
      <w:proofErr w:type="spellStart"/>
      <w:r>
        <w:t>Nil</w:t>
      </w:r>
      <w:proofErr w:type="spellEnd"/>
      <w:r>
        <w:t xml:space="preserve"> Junior.</w:t>
      </w:r>
    </w:p>
    <w:p w:rsidR="00C8086D" w:rsidRDefault="00C8086D" w:rsidP="00C8086D">
      <w:r>
        <w:t xml:space="preserve">Estamos voltados para os verdadeiros interesses da coletividade, deixando os munícipes e leitores bem informados. Sabemos que você não é obrigado a colocar matérias para agradar A ou B, só pedimos que ao postar procurasse saber a verdade.                        </w:t>
      </w:r>
    </w:p>
    <w:p w:rsidR="00C8086D" w:rsidRDefault="00C8086D" w:rsidP="00C8086D">
      <w:r>
        <w:t>[</w:t>
      </w:r>
      <w:proofErr w:type="gramStart"/>
      <w:r>
        <w:t>11:24</w:t>
      </w:r>
      <w:proofErr w:type="gramEnd"/>
      <w:r>
        <w:t>, 21/4/2017] </w:t>
      </w:r>
      <w:proofErr w:type="spellStart"/>
      <w:r>
        <w:t>Nil</w:t>
      </w:r>
      <w:proofErr w:type="spellEnd"/>
      <w:r>
        <w:t>: AÇÕES 100 DIAS DE GOVERNO</w:t>
      </w:r>
    </w:p>
    <w:p w:rsidR="00C8086D" w:rsidRDefault="00C8086D" w:rsidP="00C8086D"/>
    <w:p w:rsidR="00C8086D" w:rsidRDefault="00C8086D" w:rsidP="00C8086D">
      <w:r>
        <w:t>AÇÃO SOCIAL</w:t>
      </w:r>
    </w:p>
    <w:p w:rsidR="00C8086D" w:rsidRDefault="00C8086D" w:rsidP="00C8086D"/>
    <w:p w:rsidR="00C8086D" w:rsidRDefault="00C8086D" w:rsidP="00C8086D">
      <w:r>
        <w:t>Aquisição de mobiliário para o conselho tutelar;</w:t>
      </w:r>
    </w:p>
    <w:p w:rsidR="00C8086D" w:rsidRDefault="00C8086D" w:rsidP="00C8086D"/>
    <w:p w:rsidR="00C8086D" w:rsidRDefault="00C8086D" w:rsidP="00C8086D">
      <w:r>
        <w:t>Reforma do CRAS e do CREAS da Vila Do Tigre;</w:t>
      </w:r>
    </w:p>
    <w:p w:rsidR="00C8086D" w:rsidRDefault="00C8086D" w:rsidP="00C8086D"/>
    <w:p w:rsidR="00C8086D" w:rsidRDefault="00C8086D" w:rsidP="00C8086D">
      <w:r>
        <w:t>Reforma do PETI na sede do Município;</w:t>
      </w:r>
    </w:p>
    <w:p w:rsidR="00C8086D" w:rsidRDefault="00C8086D" w:rsidP="00C8086D"/>
    <w:p w:rsidR="00C8086D" w:rsidRDefault="00C8086D" w:rsidP="00C8086D">
      <w:r>
        <w:t xml:space="preserve"> Reforma do CRAS na sede do Município;</w:t>
      </w:r>
    </w:p>
    <w:p w:rsidR="00C8086D" w:rsidRDefault="00C8086D" w:rsidP="00C8086D"/>
    <w:p w:rsidR="00C8086D" w:rsidRDefault="00C8086D" w:rsidP="00C8086D">
      <w:r>
        <w:t>ADMINISTRAÇÃO</w:t>
      </w:r>
    </w:p>
    <w:p w:rsidR="00C8086D" w:rsidRDefault="00C8086D" w:rsidP="00C8086D"/>
    <w:p w:rsidR="00C8086D" w:rsidRDefault="00C8086D" w:rsidP="00C8086D">
      <w:r>
        <w:t xml:space="preserve"> Aquisição de uma impressora para junta de serviço militar.</w:t>
      </w:r>
    </w:p>
    <w:p w:rsidR="00C8086D" w:rsidRDefault="00C8086D" w:rsidP="00C8086D"/>
    <w:p w:rsidR="00C8086D" w:rsidRDefault="00C8086D" w:rsidP="00C8086D">
      <w:r>
        <w:t>AGRICULTURA</w:t>
      </w:r>
    </w:p>
    <w:p w:rsidR="00C8086D" w:rsidRDefault="00C8086D" w:rsidP="00C8086D"/>
    <w:p w:rsidR="00C8086D" w:rsidRDefault="00C8086D" w:rsidP="00C8086D">
      <w:r>
        <w:t xml:space="preserve"> Ampliação do projeto aração de terras agrícolas disponibilizando cinco</w:t>
      </w:r>
    </w:p>
    <w:p w:rsidR="00C8086D" w:rsidRDefault="00C8086D" w:rsidP="00C8086D"/>
    <w:p w:rsidR="00C8086D" w:rsidRDefault="00C8086D" w:rsidP="00C8086D">
      <w:proofErr w:type="gramStart"/>
      <w:r>
        <w:t>tratores</w:t>
      </w:r>
      <w:proofErr w:type="gramEnd"/>
      <w:r>
        <w:t xml:space="preserve"> as associações rurais, para execução desta ação.</w:t>
      </w:r>
    </w:p>
    <w:p w:rsidR="00C8086D" w:rsidRDefault="00C8086D" w:rsidP="00C8086D"/>
    <w:p w:rsidR="00C8086D" w:rsidRDefault="00C8086D" w:rsidP="00C8086D">
      <w:r>
        <w:t xml:space="preserve"> Perfuração de dois poços artesianos e restauração de outros;</w:t>
      </w:r>
    </w:p>
    <w:p w:rsidR="00C8086D" w:rsidRDefault="00C8086D" w:rsidP="00C8086D"/>
    <w:p w:rsidR="00C8086D" w:rsidRDefault="00C8086D" w:rsidP="00C8086D">
      <w:r>
        <w:t xml:space="preserve"> Recuperação das portas do Açougue Municipal </w:t>
      </w:r>
      <w:proofErr w:type="spellStart"/>
      <w:r>
        <w:t>Arodo</w:t>
      </w:r>
      <w:proofErr w:type="spellEnd"/>
      <w:r>
        <w:t xml:space="preserve"> Romão de Araújo;</w:t>
      </w:r>
    </w:p>
    <w:p w:rsidR="00C8086D" w:rsidRDefault="00C8086D" w:rsidP="00C8086D"/>
    <w:p w:rsidR="00C8086D" w:rsidRDefault="00C8086D" w:rsidP="00C8086D">
      <w:r>
        <w:t>CULTURA</w:t>
      </w:r>
    </w:p>
    <w:p w:rsidR="00C8086D" w:rsidRDefault="00C8086D" w:rsidP="00C8086D"/>
    <w:p w:rsidR="00C8086D" w:rsidRDefault="00C8086D" w:rsidP="00C8086D">
      <w:r>
        <w:t xml:space="preserve"> Realização da festa Carnavalesca 2017;</w:t>
      </w:r>
    </w:p>
    <w:p w:rsidR="00C8086D" w:rsidRDefault="00C8086D" w:rsidP="00C8086D"/>
    <w:p w:rsidR="00C8086D" w:rsidRDefault="00C8086D" w:rsidP="00C8086D">
      <w:r>
        <w:t xml:space="preserve"> Realização da festa do Padroeiro São Sebastião na Vila do Tigre com</w:t>
      </w:r>
    </w:p>
    <w:p w:rsidR="00C8086D" w:rsidRDefault="00C8086D" w:rsidP="00C8086D"/>
    <w:p w:rsidR="00C8086D" w:rsidRDefault="00C8086D" w:rsidP="00C8086D">
      <w:proofErr w:type="gramStart"/>
      <w:r>
        <w:t>apresentação</w:t>
      </w:r>
      <w:proofErr w:type="gramEnd"/>
      <w:r>
        <w:t xml:space="preserve"> de atrações de nível nacional;</w:t>
      </w:r>
    </w:p>
    <w:p w:rsidR="00C8086D" w:rsidRDefault="00C8086D" w:rsidP="00C8086D"/>
    <w:p w:rsidR="00C8086D" w:rsidRDefault="00C8086D" w:rsidP="00C8086D">
      <w:r>
        <w:t>EDUCAÇÃO</w:t>
      </w:r>
    </w:p>
    <w:p w:rsidR="00C8086D" w:rsidRDefault="00C8086D" w:rsidP="00C8086D"/>
    <w:p w:rsidR="00C8086D" w:rsidRDefault="00C8086D" w:rsidP="00C8086D">
      <w:r>
        <w:t xml:space="preserve"> Reforma da Escola Paulino de Siqueira num investimento de R$</w:t>
      </w:r>
    </w:p>
    <w:p w:rsidR="00C8086D" w:rsidRDefault="00C8086D" w:rsidP="00C8086D"/>
    <w:p w:rsidR="00C8086D" w:rsidRDefault="00C8086D" w:rsidP="00C8086D">
      <w:r>
        <w:t>160.000,00 com recursos do salário educação e FUNDEB 40;</w:t>
      </w:r>
    </w:p>
    <w:p w:rsidR="00C8086D" w:rsidRDefault="00C8086D" w:rsidP="00C8086D"/>
    <w:p w:rsidR="00C8086D" w:rsidRDefault="00C8086D" w:rsidP="00C8086D">
      <w:r>
        <w:t xml:space="preserve"> Organização da estrutura de funcionamento da Escola José Paulino de</w:t>
      </w:r>
    </w:p>
    <w:p w:rsidR="00C8086D" w:rsidRDefault="00C8086D" w:rsidP="00C8086D"/>
    <w:p w:rsidR="00C8086D" w:rsidRDefault="00C8086D" w:rsidP="00C8086D">
      <w:r>
        <w:t>Siqueira;</w:t>
      </w:r>
    </w:p>
    <w:p w:rsidR="00C8086D" w:rsidRDefault="00C8086D" w:rsidP="00C8086D"/>
    <w:p w:rsidR="00C8086D" w:rsidRDefault="00C8086D" w:rsidP="00C8086D">
      <w:r>
        <w:t xml:space="preserve"> Ampliação do atendimento de turmas no período noturno na Escola José</w:t>
      </w:r>
    </w:p>
    <w:p w:rsidR="00C8086D" w:rsidRDefault="00C8086D" w:rsidP="00C8086D"/>
    <w:p w:rsidR="00C8086D" w:rsidRDefault="00C8086D" w:rsidP="00C8086D">
      <w:r>
        <w:lastRenderedPageBreak/>
        <w:t>Paulino de Siqueira;</w:t>
      </w:r>
    </w:p>
    <w:p w:rsidR="00C8086D" w:rsidRDefault="00C8086D" w:rsidP="00C8086D"/>
    <w:p w:rsidR="00C8086D" w:rsidRDefault="00C8086D" w:rsidP="00C8086D">
      <w:r>
        <w:t xml:space="preserve"> Aquisição de Geladeira e Fogões para a cozinha da Escola José Paulino de</w:t>
      </w:r>
    </w:p>
    <w:p w:rsidR="00C8086D" w:rsidRDefault="00C8086D" w:rsidP="00C8086D"/>
    <w:p w:rsidR="00C8086D" w:rsidRDefault="00C8086D" w:rsidP="00C8086D">
      <w:r>
        <w:t>Siqueira;</w:t>
      </w:r>
    </w:p>
    <w:p w:rsidR="00C8086D" w:rsidRDefault="00C8086D" w:rsidP="00C8086D"/>
    <w:p w:rsidR="00C8086D" w:rsidRDefault="00C8086D" w:rsidP="00C8086D">
      <w:r>
        <w:t xml:space="preserve"> Aquisição e recuperação de equipamentos e mobiliário como: ventiladores,</w:t>
      </w:r>
    </w:p>
    <w:p w:rsidR="00C8086D" w:rsidRDefault="00C8086D" w:rsidP="00C8086D"/>
    <w:p w:rsidR="00C8086D" w:rsidRDefault="00C8086D" w:rsidP="00C8086D">
      <w:proofErr w:type="gramStart"/>
      <w:r>
        <w:t>carteiras</w:t>
      </w:r>
      <w:proofErr w:type="gramEnd"/>
      <w:r>
        <w:t>, birôs, TVs, equipamentos de informática etc.</w:t>
      </w:r>
    </w:p>
    <w:p w:rsidR="00C8086D" w:rsidRDefault="00C8086D" w:rsidP="00C8086D"/>
    <w:p w:rsidR="00C8086D" w:rsidRDefault="00C8086D" w:rsidP="00C8086D">
      <w:r>
        <w:t xml:space="preserve"> Reforma da Escola Maria José Dantas localizada no Sítio Morato com</w:t>
      </w:r>
    </w:p>
    <w:p w:rsidR="00C8086D" w:rsidRDefault="00C8086D" w:rsidP="00C8086D"/>
    <w:p w:rsidR="00C8086D" w:rsidRDefault="00C8086D" w:rsidP="00C8086D">
      <w:proofErr w:type="gramStart"/>
      <w:r>
        <w:t>perfuração</w:t>
      </w:r>
      <w:proofErr w:type="gramEnd"/>
      <w:r>
        <w:t xml:space="preserve"> e instalação de um Poço Artesiano;</w:t>
      </w:r>
    </w:p>
    <w:p w:rsidR="00C8086D" w:rsidRDefault="00C8086D" w:rsidP="00C8086D"/>
    <w:p w:rsidR="00C8086D" w:rsidRDefault="00C8086D" w:rsidP="00C8086D">
      <w:r>
        <w:t xml:space="preserve"> Reforma do Grupo Escolar Bernardo Nunes localizado no Sítio Freires;</w:t>
      </w:r>
    </w:p>
    <w:p w:rsidR="00C8086D" w:rsidRDefault="00C8086D" w:rsidP="00C8086D"/>
    <w:p w:rsidR="00C8086D" w:rsidRDefault="00C8086D" w:rsidP="00C8086D">
      <w:r>
        <w:t xml:space="preserve"> Organização de uma nova estrutura de funcionamento com a criação da</w:t>
      </w:r>
    </w:p>
    <w:p w:rsidR="00C8086D" w:rsidRDefault="00C8086D" w:rsidP="00C8086D"/>
    <w:p w:rsidR="00C8086D" w:rsidRDefault="00C8086D" w:rsidP="00C8086D">
      <w:proofErr w:type="gramStart"/>
      <w:r>
        <w:t>assessoria</w:t>
      </w:r>
      <w:proofErr w:type="gramEnd"/>
      <w:r>
        <w:t xml:space="preserve"> pedagógica, com atendimento integral;</w:t>
      </w:r>
    </w:p>
    <w:p w:rsidR="00C8086D" w:rsidRDefault="00C8086D" w:rsidP="00C8086D"/>
    <w:p w:rsidR="00C8086D" w:rsidRDefault="00C8086D" w:rsidP="00C8086D">
      <w:r>
        <w:t xml:space="preserve"> Implantação de uma Política de Formação Continuada para todos os</w:t>
      </w:r>
    </w:p>
    <w:p w:rsidR="00C8086D" w:rsidRDefault="00C8086D" w:rsidP="00C8086D"/>
    <w:p w:rsidR="00C8086D" w:rsidRDefault="00C8086D" w:rsidP="00C8086D">
      <w:proofErr w:type="gramStart"/>
      <w:r>
        <w:t>funcionários</w:t>
      </w:r>
      <w:proofErr w:type="gramEnd"/>
      <w:r>
        <w:t xml:space="preserve"> da educação- professores, merendeiras, agente</w:t>
      </w:r>
    </w:p>
    <w:p w:rsidR="00C8086D" w:rsidRDefault="00C8086D" w:rsidP="00C8086D"/>
    <w:p w:rsidR="00C8086D" w:rsidRDefault="00C8086D" w:rsidP="00C8086D">
      <w:proofErr w:type="gramStart"/>
      <w:r>
        <w:t>administrativos</w:t>
      </w:r>
      <w:proofErr w:type="gramEnd"/>
      <w:r>
        <w:t>; diretores e coordenadores pedagógicos;</w:t>
      </w:r>
    </w:p>
    <w:p w:rsidR="00C8086D" w:rsidRDefault="00C8086D" w:rsidP="00C8086D"/>
    <w:p w:rsidR="00C8086D" w:rsidRDefault="00C8086D" w:rsidP="00C8086D">
      <w:r>
        <w:t xml:space="preserve"> Conclusão do Diagnóstico do Plano de Ações Articuladas- PAR, em </w:t>
      </w:r>
      <w:proofErr w:type="gramStart"/>
      <w:r>
        <w:t>parceria</w:t>
      </w:r>
      <w:proofErr w:type="gramEnd"/>
    </w:p>
    <w:p w:rsidR="00C8086D" w:rsidRDefault="00C8086D" w:rsidP="00C8086D"/>
    <w:p w:rsidR="00C8086D" w:rsidRDefault="00C8086D" w:rsidP="00C8086D">
      <w:proofErr w:type="gramStart"/>
      <w:r>
        <w:t>com</w:t>
      </w:r>
      <w:proofErr w:type="gramEnd"/>
      <w:r>
        <w:t xml:space="preserve"> o Ministério de Educação, para aquisição de mais recursos;</w:t>
      </w:r>
    </w:p>
    <w:p w:rsidR="00C8086D" w:rsidRDefault="00C8086D" w:rsidP="00C8086D"/>
    <w:p w:rsidR="00C8086D" w:rsidRDefault="00C8086D" w:rsidP="00C8086D">
      <w:r>
        <w:t xml:space="preserve"> Adesão e organização do Programa Mais Educação em parceria com o</w:t>
      </w:r>
    </w:p>
    <w:p w:rsidR="00C8086D" w:rsidRDefault="00C8086D" w:rsidP="00C8086D"/>
    <w:p w:rsidR="00C8086D" w:rsidRDefault="00C8086D" w:rsidP="00C8086D">
      <w:r>
        <w:t xml:space="preserve">Governo Federal, com atendimento de aproximadamente 400 alunos </w:t>
      </w:r>
      <w:proofErr w:type="gramStart"/>
      <w:r>
        <w:t>nas</w:t>
      </w:r>
      <w:proofErr w:type="gramEnd"/>
    </w:p>
    <w:p w:rsidR="00C8086D" w:rsidRDefault="00C8086D" w:rsidP="00C8086D"/>
    <w:p w:rsidR="00C8086D" w:rsidRDefault="00C8086D" w:rsidP="00C8086D">
      <w:proofErr w:type="gramStart"/>
      <w:r>
        <w:t>áreas</w:t>
      </w:r>
      <w:proofErr w:type="gramEnd"/>
      <w:r>
        <w:t xml:space="preserve"> rural e urbana, com atendimento integral, iniciando o</w:t>
      </w:r>
    </w:p>
    <w:p w:rsidR="00C8086D" w:rsidRDefault="00C8086D" w:rsidP="00C8086D"/>
    <w:p w:rsidR="00C8086D" w:rsidRDefault="00C8086D" w:rsidP="00C8086D">
      <w:proofErr w:type="gramStart"/>
      <w:r>
        <w:t>funcionamento</w:t>
      </w:r>
      <w:proofErr w:type="gramEnd"/>
      <w:r>
        <w:t xml:space="preserve"> a partir de abril;</w:t>
      </w:r>
    </w:p>
    <w:p w:rsidR="00C8086D" w:rsidRDefault="00C8086D" w:rsidP="00C8086D"/>
    <w:p w:rsidR="00C8086D" w:rsidRDefault="00C8086D" w:rsidP="00C8086D">
      <w:r>
        <w:t xml:space="preserve"> Fortalecimento dos Conselhos Municipais atreladas a Educação;</w:t>
      </w:r>
    </w:p>
    <w:p w:rsidR="00C8086D" w:rsidRDefault="00C8086D" w:rsidP="00C8086D"/>
    <w:p w:rsidR="00C8086D" w:rsidRDefault="00C8086D" w:rsidP="00C8086D">
      <w:r>
        <w:t> Acompanhamento e parcerias do Ministério Público das ações</w:t>
      </w:r>
    </w:p>
    <w:p w:rsidR="00C8086D" w:rsidRDefault="00C8086D" w:rsidP="00C8086D"/>
    <w:p w:rsidR="00C8086D" w:rsidRDefault="00C8086D" w:rsidP="00C8086D">
      <w:proofErr w:type="gramStart"/>
      <w:r>
        <w:t>desenvolvidas</w:t>
      </w:r>
      <w:proofErr w:type="gramEnd"/>
      <w:r>
        <w:t xml:space="preserve"> pela secretaria da educação;</w:t>
      </w:r>
    </w:p>
    <w:p w:rsidR="00C8086D" w:rsidRDefault="00C8086D" w:rsidP="00C8086D"/>
    <w:p w:rsidR="00C8086D" w:rsidRDefault="00C8086D" w:rsidP="00C8086D">
      <w:r>
        <w:t xml:space="preserve"> Oferta do Transporte Escolar, com projeção de novas estruturas;</w:t>
      </w:r>
    </w:p>
    <w:p w:rsidR="00C8086D" w:rsidRDefault="00C8086D" w:rsidP="00C8086D"/>
    <w:p w:rsidR="00C8086D" w:rsidRDefault="00C8086D" w:rsidP="00C8086D">
      <w:r>
        <w:t xml:space="preserve"> Adesão pelo </w:t>
      </w:r>
      <w:proofErr w:type="gramStart"/>
      <w:r>
        <w:t>PAR de aquisição</w:t>
      </w:r>
      <w:proofErr w:type="gramEnd"/>
      <w:r>
        <w:t xml:space="preserve"> de materiais pedagógicos para educação</w:t>
      </w:r>
    </w:p>
    <w:p w:rsidR="00C8086D" w:rsidRDefault="00C8086D" w:rsidP="00C8086D"/>
    <w:p w:rsidR="00C8086D" w:rsidRDefault="00C8086D" w:rsidP="00C8086D">
      <w:proofErr w:type="gramStart"/>
      <w:r>
        <w:t>infantil</w:t>
      </w:r>
      <w:proofErr w:type="gramEnd"/>
      <w:r>
        <w:t>;</w:t>
      </w:r>
    </w:p>
    <w:p w:rsidR="00C8086D" w:rsidRDefault="00C8086D" w:rsidP="00C8086D"/>
    <w:p w:rsidR="00C8086D" w:rsidRDefault="00C8086D" w:rsidP="00C8086D">
      <w:r>
        <w:t xml:space="preserve"> Adesão do Programa Brasil Alfabetizadas</w:t>
      </w:r>
    </w:p>
    <w:p w:rsidR="00C8086D" w:rsidRDefault="00C8086D" w:rsidP="00C8086D"/>
    <w:p w:rsidR="00C8086D" w:rsidRDefault="00C8086D" w:rsidP="00C8086D">
      <w:r>
        <w:t xml:space="preserve"> Participação em reuniões com as comunidades rurais através das</w:t>
      </w:r>
    </w:p>
    <w:p w:rsidR="00C8086D" w:rsidRDefault="00C8086D" w:rsidP="00C8086D"/>
    <w:p w:rsidR="00C8086D" w:rsidRDefault="00C8086D" w:rsidP="00C8086D">
      <w:proofErr w:type="gramStart"/>
      <w:r>
        <w:lastRenderedPageBreak/>
        <w:t>associações</w:t>
      </w:r>
      <w:proofErr w:type="gramEnd"/>
      <w:r>
        <w:t xml:space="preserve"> de agricultores para nucleação das escolas rurais visando</w:t>
      </w:r>
    </w:p>
    <w:p w:rsidR="00C8086D" w:rsidRDefault="00C8086D" w:rsidP="00C8086D"/>
    <w:p w:rsidR="00C8086D" w:rsidRDefault="00C8086D" w:rsidP="00C8086D">
      <w:proofErr w:type="gramStart"/>
      <w:r>
        <w:t>diminuir</w:t>
      </w:r>
      <w:proofErr w:type="gramEnd"/>
      <w:r>
        <w:t xml:space="preserve"> o </w:t>
      </w:r>
      <w:proofErr w:type="spellStart"/>
      <w:r>
        <w:t>multisseriado</w:t>
      </w:r>
      <w:proofErr w:type="spellEnd"/>
      <w:r>
        <w:t xml:space="preserve"> comunidades locais.</w:t>
      </w:r>
    </w:p>
    <w:p w:rsidR="00C8086D" w:rsidRDefault="00C8086D" w:rsidP="00C8086D"/>
    <w:p w:rsidR="00C8086D" w:rsidRDefault="00C8086D" w:rsidP="00C8086D">
      <w:r>
        <w:t xml:space="preserve"> Fim do </w:t>
      </w:r>
      <w:proofErr w:type="spellStart"/>
      <w:r>
        <w:t>multisseriado</w:t>
      </w:r>
      <w:proofErr w:type="spellEnd"/>
      <w:r>
        <w:t xml:space="preserve"> nas escolas: Confessor Gomes (Cutia), Manoel </w:t>
      </w:r>
      <w:proofErr w:type="gramStart"/>
      <w:r>
        <w:t>Luís</w:t>
      </w:r>
      <w:proofErr w:type="gramEnd"/>
    </w:p>
    <w:p w:rsidR="00C8086D" w:rsidRDefault="00C8086D" w:rsidP="00C8086D"/>
    <w:p w:rsidR="00C8086D" w:rsidRDefault="00C8086D" w:rsidP="00C8086D">
      <w:r>
        <w:t>(Baixa de Favas), Júlia Mota Diniz (</w:t>
      </w:r>
      <w:proofErr w:type="spellStart"/>
      <w:r>
        <w:t>Piribis</w:t>
      </w:r>
      <w:proofErr w:type="spellEnd"/>
      <w:r>
        <w:t>), Augusto Tiete da Costa (</w:t>
      </w:r>
      <w:proofErr w:type="gramStart"/>
      <w:r>
        <w:t>Lagoa</w:t>
      </w:r>
      <w:proofErr w:type="gramEnd"/>
    </w:p>
    <w:p w:rsidR="00C8086D" w:rsidRDefault="00C8086D" w:rsidP="00C8086D"/>
    <w:p w:rsidR="00C8086D" w:rsidRDefault="00C8086D" w:rsidP="00C8086D">
      <w:proofErr w:type="gramStart"/>
      <w:r>
        <w:t>do</w:t>
      </w:r>
      <w:proofErr w:type="gramEnd"/>
      <w:r>
        <w:t xml:space="preserve"> Mizael), José Bezerra (Alves), João Francisco dos Santos (Chapada) e</w:t>
      </w:r>
    </w:p>
    <w:p w:rsidR="00C8086D" w:rsidRDefault="00C8086D" w:rsidP="00C8086D"/>
    <w:p w:rsidR="00C8086D" w:rsidRDefault="00C8086D" w:rsidP="00C8086D">
      <w:r>
        <w:t>Francisco Joaquim (Morato I).</w:t>
      </w:r>
    </w:p>
    <w:p w:rsidR="00C8086D" w:rsidRDefault="00C8086D" w:rsidP="00C8086D"/>
    <w:p w:rsidR="00C8086D" w:rsidRDefault="00C8086D" w:rsidP="00C8086D">
      <w:r>
        <w:t xml:space="preserve"> Monitoramento do funcionamento das escolas visando atender suas</w:t>
      </w:r>
    </w:p>
    <w:p w:rsidR="00C8086D" w:rsidRDefault="00C8086D" w:rsidP="00C8086D"/>
    <w:p w:rsidR="00C8086D" w:rsidRDefault="00C8086D" w:rsidP="00C8086D">
      <w:proofErr w:type="gramStart"/>
      <w:r>
        <w:t>necessidades</w:t>
      </w:r>
      <w:proofErr w:type="gramEnd"/>
      <w:r>
        <w:t>.</w:t>
      </w:r>
    </w:p>
    <w:p w:rsidR="00C8086D" w:rsidRDefault="00C8086D" w:rsidP="00C8086D"/>
    <w:p w:rsidR="00C8086D" w:rsidRDefault="00C8086D" w:rsidP="00C8086D">
      <w:r>
        <w:t>INFRAESTRUTURA URBANA</w:t>
      </w:r>
    </w:p>
    <w:p w:rsidR="00C8086D" w:rsidRDefault="00C8086D" w:rsidP="00C8086D"/>
    <w:p w:rsidR="00C8086D" w:rsidRDefault="00C8086D" w:rsidP="00C8086D">
      <w:r>
        <w:t xml:space="preserve"> Reforma da Secretaria de Infraestrutura;</w:t>
      </w:r>
    </w:p>
    <w:p w:rsidR="00C8086D" w:rsidRDefault="00C8086D" w:rsidP="00C8086D"/>
    <w:p w:rsidR="00C8086D" w:rsidRDefault="00C8086D" w:rsidP="00C8086D">
      <w:r>
        <w:t xml:space="preserve"> Conclusão da pavimentação das ruas do Bairro Novo </w:t>
      </w:r>
      <w:proofErr w:type="spellStart"/>
      <w:r>
        <w:t>Virgulino</w:t>
      </w:r>
      <w:proofErr w:type="spellEnd"/>
      <w:r>
        <w:t xml:space="preserve"> por meio do</w:t>
      </w:r>
    </w:p>
    <w:p w:rsidR="00C8086D" w:rsidRDefault="00C8086D" w:rsidP="00C8086D"/>
    <w:p w:rsidR="00C8086D" w:rsidRDefault="00C8086D" w:rsidP="00C8086D">
      <w:r>
        <w:t xml:space="preserve">Convênio SEPLAG 034/2014, com a Pintura do meio fio e instalação </w:t>
      </w:r>
      <w:proofErr w:type="gramStart"/>
      <w:r>
        <w:t>de</w:t>
      </w:r>
      <w:proofErr w:type="gramEnd"/>
    </w:p>
    <w:p w:rsidR="00C8086D" w:rsidRDefault="00C8086D" w:rsidP="00C8086D"/>
    <w:p w:rsidR="00C8086D" w:rsidRDefault="00C8086D" w:rsidP="00C8086D">
      <w:r>
        <w:t xml:space="preserve">Quebras Molas nas Ruas Joana Balbino de Lima, </w:t>
      </w:r>
      <w:proofErr w:type="spellStart"/>
      <w:r>
        <w:t>Antonio</w:t>
      </w:r>
      <w:proofErr w:type="spellEnd"/>
      <w:r>
        <w:t xml:space="preserve"> Benigna </w:t>
      </w:r>
      <w:proofErr w:type="gramStart"/>
      <w:r>
        <w:t>e</w:t>
      </w:r>
      <w:proofErr w:type="gramEnd"/>
    </w:p>
    <w:p w:rsidR="00C8086D" w:rsidRDefault="00C8086D" w:rsidP="00C8086D"/>
    <w:p w:rsidR="00C8086D" w:rsidRDefault="00C8086D" w:rsidP="00C8086D">
      <w:proofErr w:type="spellStart"/>
      <w:proofErr w:type="gramStart"/>
      <w:r>
        <w:t>Minervina</w:t>
      </w:r>
      <w:proofErr w:type="spellEnd"/>
      <w:r>
        <w:t xml:space="preserve"> </w:t>
      </w:r>
      <w:proofErr w:type="spellStart"/>
      <w:r>
        <w:t>Virgulino</w:t>
      </w:r>
      <w:proofErr w:type="spellEnd"/>
      <w:r>
        <w:t xml:space="preserve"> dos Santos,)</w:t>
      </w:r>
      <w:proofErr w:type="gramEnd"/>
    </w:p>
    <w:p w:rsidR="00C8086D" w:rsidRDefault="00C8086D" w:rsidP="00C8086D"/>
    <w:p w:rsidR="00C8086D" w:rsidRDefault="00C8086D" w:rsidP="00C8086D">
      <w:r>
        <w:t xml:space="preserve"> Melhoria da limpeza urbana com disponibilização de um caminhão</w:t>
      </w:r>
    </w:p>
    <w:p w:rsidR="00C8086D" w:rsidRDefault="00C8086D" w:rsidP="00C8086D"/>
    <w:p w:rsidR="00C8086D" w:rsidRDefault="00C8086D" w:rsidP="00C8086D">
      <w:proofErr w:type="gramStart"/>
      <w:r>
        <w:t>compactador</w:t>
      </w:r>
      <w:proofErr w:type="gramEnd"/>
      <w:r>
        <w:t xml:space="preserve"> de lixo;</w:t>
      </w:r>
    </w:p>
    <w:p w:rsidR="00C8086D" w:rsidRDefault="00C8086D" w:rsidP="00C8086D"/>
    <w:p w:rsidR="00C8086D" w:rsidRDefault="00C8086D" w:rsidP="00C8086D">
      <w:r>
        <w:t xml:space="preserve"> Recuperação da Praça dos Canteiros Centrais da Vila do Tigre com a</w:t>
      </w:r>
    </w:p>
    <w:p w:rsidR="00C8086D" w:rsidRDefault="00C8086D" w:rsidP="00C8086D"/>
    <w:p w:rsidR="00C8086D" w:rsidRDefault="00C8086D" w:rsidP="00C8086D">
      <w:proofErr w:type="gramStart"/>
      <w:r>
        <w:t>instalação</w:t>
      </w:r>
      <w:proofErr w:type="gramEnd"/>
      <w:r>
        <w:t xml:space="preserve"> da estátua do padroeiro São Sebastião;</w:t>
      </w:r>
    </w:p>
    <w:p w:rsidR="00C8086D" w:rsidRDefault="00C8086D" w:rsidP="00C8086D"/>
    <w:p w:rsidR="00C8086D" w:rsidRDefault="00C8086D" w:rsidP="00C8086D">
      <w:r>
        <w:t xml:space="preserve"> Recuperação da Praça da Escola José Paulino de Siqueira;</w:t>
      </w:r>
    </w:p>
    <w:p w:rsidR="00C8086D" w:rsidRDefault="00C8086D" w:rsidP="00C8086D"/>
    <w:p w:rsidR="00C8086D" w:rsidRDefault="00C8086D" w:rsidP="00C8086D">
      <w:r>
        <w:t xml:space="preserve"> Pintura da frente do Cemitério da Vila do Tigre;</w:t>
      </w:r>
    </w:p>
    <w:p w:rsidR="00C8086D" w:rsidRDefault="00C8086D" w:rsidP="00C8086D"/>
    <w:p w:rsidR="00C8086D" w:rsidRDefault="00C8086D" w:rsidP="00C8086D">
      <w:r>
        <w:t xml:space="preserve"> Realização da operação tapa buracos;</w:t>
      </w:r>
    </w:p>
    <w:p w:rsidR="00C8086D" w:rsidRDefault="00C8086D" w:rsidP="00C8086D"/>
    <w:p w:rsidR="00C8086D" w:rsidRDefault="00C8086D" w:rsidP="00C8086D">
      <w:r>
        <w:t xml:space="preserve"> Colocação de uma grade de ferro no Beco </w:t>
      </w:r>
      <w:proofErr w:type="spellStart"/>
      <w:r>
        <w:t>Virgulino</w:t>
      </w:r>
      <w:proofErr w:type="spellEnd"/>
      <w:r>
        <w:t>;</w:t>
      </w:r>
    </w:p>
    <w:p w:rsidR="00C8086D" w:rsidRDefault="00C8086D" w:rsidP="00C8086D"/>
    <w:p w:rsidR="00C8086D" w:rsidRDefault="00C8086D" w:rsidP="00C8086D">
      <w:r>
        <w:t>SAÚDE</w:t>
      </w:r>
    </w:p>
    <w:p w:rsidR="00C8086D" w:rsidRDefault="00C8086D" w:rsidP="00C8086D"/>
    <w:p w:rsidR="00C8086D" w:rsidRDefault="00C8086D" w:rsidP="00C8086D">
      <w:r>
        <w:t xml:space="preserve"> Aquisição de uma ambulância saveiro 1.6 com recursos próprios</w:t>
      </w:r>
    </w:p>
    <w:p w:rsidR="00C8086D" w:rsidRDefault="00C8086D" w:rsidP="00C8086D"/>
    <w:p w:rsidR="00C8086D" w:rsidRDefault="00C8086D" w:rsidP="00C8086D">
      <w:proofErr w:type="gramStart"/>
      <w:r>
        <w:t>investindo</w:t>
      </w:r>
      <w:proofErr w:type="gramEnd"/>
      <w:r>
        <w:t xml:space="preserve"> R$ 74.800,00;</w:t>
      </w:r>
    </w:p>
    <w:p w:rsidR="00C8086D" w:rsidRDefault="00C8086D" w:rsidP="00C8086D"/>
    <w:p w:rsidR="00C8086D" w:rsidRDefault="00C8086D" w:rsidP="00C8086D">
      <w:r>
        <w:t xml:space="preserve"> Aquisição de 15 computadores com impressoras para as Unidades Básicas</w:t>
      </w:r>
    </w:p>
    <w:p w:rsidR="00C8086D" w:rsidRDefault="00C8086D" w:rsidP="00C8086D"/>
    <w:p w:rsidR="00C8086D" w:rsidRDefault="00C8086D" w:rsidP="00C8086D">
      <w:proofErr w:type="gramStart"/>
      <w:r>
        <w:t>de</w:t>
      </w:r>
      <w:proofErr w:type="gramEnd"/>
      <w:r>
        <w:t xml:space="preserve"> Saúde da Família do município num investimento de R$ 81.000,00.</w:t>
      </w:r>
    </w:p>
    <w:p w:rsidR="00C8086D" w:rsidRDefault="00C8086D" w:rsidP="00C8086D"/>
    <w:p w:rsidR="00C8086D" w:rsidRDefault="00C8086D" w:rsidP="00C8086D">
      <w:r>
        <w:lastRenderedPageBreak/>
        <w:t xml:space="preserve"> Aquisição de mobiliário e equipamentos para </w:t>
      </w:r>
      <w:proofErr w:type="gramStart"/>
      <w:r>
        <w:t>implementação</w:t>
      </w:r>
      <w:proofErr w:type="gramEnd"/>
      <w:r>
        <w:t xml:space="preserve"> do NASF com</w:t>
      </w:r>
    </w:p>
    <w:p w:rsidR="00C8086D" w:rsidRDefault="00C8086D" w:rsidP="00C8086D"/>
    <w:p w:rsidR="00C8086D" w:rsidRDefault="00C8086D" w:rsidP="00C8086D">
      <w:proofErr w:type="gramStart"/>
      <w:r>
        <w:t>investimento</w:t>
      </w:r>
      <w:proofErr w:type="gramEnd"/>
      <w:r>
        <w:t xml:space="preserve"> de R$ 3.000,00;</w:t>
      </w:r>
    </w:p>
    <w:p w:rsidR="00C8086D" w:rsidRDefault="00C8086D" w:rsidP="00C8086D"/>
    <w:p w:rsidR="00C8086D" w:rsidRDefault="00C8086D" w:rsidP="00C8086D">
      <w:r>
        <w:t xml:space="preserve"> Contratação de serviço de transporte de passageiro para a equipe do</w:t>
      </w:r>
    </w:p>
    <w:p w:rsidR="00C8086D" w:rsidRDefault="00C8086D" w:rsidP="00C8086D"/>
    <w:p w:rsidR="00C8086D" w:rsidRDefault="00C8086D" w:rsidP="00C8086D">
      <w:r>
        <w:t>NASF para atender a demanda da atenção básica da saúde pública</w:t>
      </w:r>
    </w:p>
    <w:p w:rsidR="00C8086D" w:rsidRDefault="00C8086D" w:rsidP="00C8086D"/>
    <w:p w:rsidR="00C8086D" w:rsidRDefault="00C8086D" w:rsidP="00C8086D">
      <w:proofErr w:type="gramStart"/>
      <w:r>
        <w:t>municipal</w:t>
      </w:r>
      <w:proofErr w:type="gramEnd"/>
      <w:r>
        <w:t>;</w:t>
      </w:r>
    </w:p>
    <w:p w:rsidR="00C8086D" w:rsidRDefault="00C8086D" w:rsidP="00C8086D"/>
    <w:p w:rsidR="00C8086D" w:rsidRDefault="00C8086D" w:rsidP="00C8086D">
      <w:r>
        <w:t xml:space="preserve"> Contratação de dois médicos especialistas (ginecologista e psiquiatra),</w:t>
      </w:r>
    </w:p>
    <w:p w:rsidR="00C8086D" w:rsidRDefault="00C8086D" w:rsidP="00C8086D"/>
    <w:p w:rsidR="00C8086D" w:rsidRDefault="00C8086D" w:rsidP="00C8086D">
      <w:proofErr w:type="gramStart"/>
      <w:r>
        <w:t>além</w:t>
      </w:r>
      <w:proofErr w:type="gramEnd"/>
      <w:r>
        <w:t xml:space="preserve"> de disponibilizar clínicos gerais diariamente na Unidade Mista de</w:t>
      </w:r>
    </w:p>
    <w:p w:rsidR="00C8086D" w:rsidRDefault="00C8086D" w:rsidP="00C8086D"/>
    <w:p w:rsidR="00C8086D" w:rsidRDefault="00C8086D" w:rsidP="00C8086D">
      <w:r>
        <w:t>Santa Terezinha;</w:t>
      </w:r>
    </w:p>
    <w:p w:rsidR="00C8086D" w:rsidRDefault="00C8086D" w:rsidP="00C8086D"/>
    <w:p w:rsidR="00C8086D" w:rsidRDefault="00C8086D" w:rsidP="00C8086D">
      <w:r>
        <w:t xml:space="preserve"> Construção de ambiente destinado ao acondicionamento Lixo Hospitalar</w:t>
      </w:r>
    </w:p>
    <w:p w:rsidR="00C8086D" w:rsidRDefault="00C8086D" w:rsidP="00C8086D"/>
    <w:p w:rsidR="00C8086D" w:rsidRDefault="00C8086D" w:rsidP="00C8086D">
      <w:r>
        <w:t>Contaminado na Unidade Mista Santa Terezinha;</w:t>
      </w:r>
    </w:p>
    <w:p w:rsidR="00C8086D" w:rsidRDefault="00C8086D" w:rsidP="00C8086D"/>
    <w:p w:rsidR="00C8086D" w:rsidRDefault="00C8086D" w:rsidP="00C8086D">
      <w:r>
        <w:t xml:space="preserve"> Construção de ambiente destinado ao acondicionamento dos Balões de</w:t>
      </w:r>
    </w:p>
    <w:p w:rsidR="00C8086D" w:rsidRDefault="00C8086D" w:rsidP="00C8086D"/>
    <w:p w:rsidR="00C8086D" w:rsidRDefault="00C8086D" w:rsidP="00C8086D">
      <w:r>
        <w:t>Oxigênio na Unidade Mista Santa Terezinha</w:t>
      </w:r>
    </w:p>
    <w:p w:rsidR="00C8086D" w:rsidRDefault="00C8086D" w:rsidP="00C8086D"/>
    <w:p w:rsidR="00C8086D" w:rsidRDefault="00C8086D" w:rsidP="00C8086D">
      <w:r>
        <w:t xml:space="preserve"> Pintura da Unidade Básica de Saúde Ednalva de Araújo Farias localizada</w:t>
      </w:r>
    </w:p>
    <w:p w:rsidR="00C8086D" w:rsidRDefault="00C8086D" w:rsidP="00C8086D"/>
    <w:p w:rsidR="00C8086D" w:rsidRDefault="00C8086D" w:rsidP="00C8086D">
      <w:proofErr w:type="gramStart"/>
      <w:r>
        <w:t>no</w:t>
      </w:r>
      <w:proofErr w:type="gramEnd"/>
      <w:r>
        <w:t xml:space="preserve"> Bairro São Luiz;</w:t>
      </w:r>
    </w:p>
    <w:p w:rsidR="00C8086D" w:rsidRDefault="00C8086D" w:rsidP="00C8086D"/>
    <w:p w:rsidR="00C8086D" w:rsidRDefault="00C8086D" w:rsidP="00C8086D">
      <w:r>
        <w:t xml:space="preserve"> Reforma do CAF – Centro de Abastecimento Farmacêutico;</w:t>
      </w:r>
    </w:p>
    <w:p w:rsidR="00C8086D" w:rsidRDefault="00C8086D" w:rsidP="00C8086D"/>
    <w:p w:rsidR="00C8086D" w:rsidRDefault="00C8086D" w:rsidP="00C8086D">
      <w:r>
        <w:t xml:space="preserve"> Instalação de Energia Elétrica da Unidade Básica de Saúde Maria </w:t>
      </w:r>
      <w:proofErr w:type="spellStart"/>
      <w:r>
        <w:t>Daguia</w:t>
      </w:r>
      <w:proofErr w:type="spellEnd"/>
    </w:p>
    <w:p w:rsidR="00C8086D" w:rsidRDefault="00C8086D" w:rsidP="00C8086D"/>
    <w:p w:rsidR="00C8086D" w:rsidRDefault="00C8086D" w:rsidP="00C8086D">
      <w:proofErr w:type="gramStart"/>
      <w:r>
        <w:t>localizado</w:t>
      </w:r>
      <w:proofErr w:type="gramEnd"/>
      <w:r>
        <w:t xml:space="preserve"> no Sítio </w:t>
      </w:r>
      <w:proofErr w:type="spellStart"/>
      <w:r>
        <w:t>Piribis</w:t>
      </w:r>
      <w:proofErr w:type="spellEnd"/>
      <w:r>
        <w:t>;</w:t>
      </w:r>
    </w:p>
    <w:p w:rsidR="00C8086D" w:rsidRDefault="00C8086D" w:rsidP="00C8086D"/>
    <w:p w:rsidR="00C8086D" w:rsidRDefault="00C8086D" w:rsidP="00C8086D">
      <w:r>
        <w:t xml:space="preserve"> Atendimento diário de médicos plantonistas na Unidade Mista Santa</w:t>
      </w:r>
    </w:p>
    <w:p w:rsidR="00C8086D" w:rsidRDefault="00C8086D" w:rsidP="00C8086D"/>
    <w:p w:rsidR="00C8086D" w:rsidRDefault="00C8086D" w:rsidP="00C8086D">
      <w:r>
        <w:t>Terezinha;</w:t>
      </w:r>
    </w:p>
    <w:p w:rsidR="00C8086D" w:rsidRDefault="00C8086D" w:rsidP="00C8086D"/>
    <w:p w:rsidR="00C8086D" w:rsidRDefault="00C8086D" w:rsidP="00C8086D">
      <w:r>
        <w:t xml:space="preserve"> Referência de gestantes para partos a serem realizados </w:t>
      </w:r>
      <w:proofErr w:type="gramStart"/>
      <w:r>
        <w:t>na Unidades</w:t>
      </w:r>
      <w:proofErr w:type="gramEnd"/>
      <w:r>
        <w:t xml:space="preserve"> Maria</w:t>
      </w:r>
    </w:p>
    <w:p w:rsidR="00C8086D" w:rsidRDefault="00C8086D" w:rsidP="00C8086D"/>
    <w:p w:rsidR="00C8086D" w:rsidRDefault="00C8086D" w:rsidP="00C8086D">
      <w:r>
        <w:t>Rafael de Siqueira no município de São José do Egito;</w:t>
      </w:r>
    </w:p>
    <w:p w:rsidR="00C8086D" w:rsidRDefault="00C8086D" w:rsidP="00C8086D"/>
    <w:p w:rsidR="00C8086D" w:rsidRDefault="00C8086D" w:rsidP="00C8086D">
      <w:r>
        <w:t>TRANSPORTES</w:t>
      </w:r>
    </w:p>
    <w:p w:rsidR="00C8086D" w:rsidRDefault="00C8086D" w:rsidP="00C8086D"/>
    <w:p w:rsidR="00C8086D" w:rsidRDefault="00C8086D" w:rsidP="00C8086D">
      <w:r>
        <w:t xml:space="preserve"> Reforma da sede da Secretaria de Transportes;</w:t>
      </w:r>
    </w:p>
    <w:p w:rsidR="00C8086D" w:rsidRDefault="00C8086D" w:rsidP="00C8086D"/>
    <w:p w:rsidR="00C8086D" w:rsidRDefault="00C8086D" w:rsidP="00C8086D">
      <w:r>
        <w:t xml:space="preserve"> Recuperação de 80% da frota municipal, inclusive restauração total </w:t>
      </w:r>
      <w:proofErr w:type="gramStart"/>
      <w:r>
        <w:t>da</w:t>
      </w:r>
      <w:proofErr w:type="gramEnd"/>
    </w:p>
    <w:p w:rsidR="00C8086D" w:rsidRDefault="00C8086D" w:rsidP="00C8086D"/>
    <w:p w:rsidR="00C8086D" w:rsidRDefault="00C8086D" w:rsidP="00C8086D">
      <w:proofErr w:type="gramStart"/>
      <w:r>
        <w:t>ambulância</w:t>
      </w:r>
      <w:proofErr w:type="gramEnd"/>
      <w:r>
        <w:t xml:space="preserve"> saveiro 1.6 da Vila do Tigre com um investimento no valor de</w:t>
      </w:r>
    </w:p>
    <w:p w:rsidR="00C8086D" w:rsidRDefault="00C8086D" w:rsidP="00C8086D"/>
    <w:p w:rsidR="00611BB3" w:rsidRDefault="00C8086D" w:rsidP="00C8086D">
      <w:r>
        <w:t xml:space="preserve">R$ 13.000,00; </w:t>
      </w:r>
      <w:proofErr w:type="spellStart"/>
      <w:r>
        <w:t>Vamor</w:t>
      </w:r>
      <w:proofErr w:type="spellEnd"/>
      <w:r>
        <w:t xml:space="preserve"> fazer mais por Santa Terezinha – Minha Terra Um novo tempo, uma nova história. Governo GEOVANE MARTINS – Presença que faz a diferença.</w:t>
      </w:r>
      <w:bookmarkStart w:id="0" w:name="_GoBack"/>
      <w:bookmarkEnd w:id="0"/>
    </w:p>
    <w:sectPr w:rsidR="00611B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6D"/>
    <w:rsid w:val="00611BB3"/>
    <w:rsid w:val="00C8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1000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host</cp:lastModifiedBy>
  <cp:revision>1</cp:revision>
  <dcterms:created xsi:type="dcterms:W3CDTF">2017-04-21T14:37:00Z</dcterms:created>
  <dcterms:modified xsi:type="dcterms:W3CDTF">2017-04-21T14:37:00Z</dcterms:modified>
</cp:coreProperties>
</file>